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13FA" w14:textId="77777777" w:rsidR="000F1E9A" w:rsidRPr="000F1E9A" w:rsidRDefault="000F1E9A" w:rsidP="000F1E9A">
      <w:pPr>
        <w:spacing w:after="0" w:line="240" w:lineRule="auto"/>
        <w:ind w:right="1665"/>
        <w:jc w:val="right"/>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32"/>
          <w:szCs w:val="32"/>
        </w:rPr>
        <w:t>LPA Board Meeting Agenda </w:t>
      </w:r>
    </w:p>
    <w:p w14:paraId="012B69CA" w14:textId="77777777" w:rsidR="000F1E9A" w:rsidRPr="000F1E9A" w:rsidRDefault="000F1E9A" w:rsidP="000F1E9A">
      <w:pPr>
        <w:spacing w:after="0" w:line="240" w:lineRule="auto"/>
        <w:ind w:right="1994"/>
        <w:jc w:val="right"/>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32"/>
          <w:szCs w:val="32"/>
        </w:rPr>
        <w:t>Thursday May 13, 2021</w:t>
      </w:r>
    </w:p>
    <w:p w14:paraId="7986298B" w14:textId="77777777" w:rsidR="000F1E9A" w:rsidRPr="000F1E9A" w:rsidRDefault="000F1E9A" w:rsidP="000F1E9A">
      <w:pPr>
        <w:spacing w:after="0" w:line="240" w:lineRule="auto"/>
        <w:ind w:right="-97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The May 13</w:t>
      </w:r>
      <w:proofErr w:type="gramStart"/>
      <w:r w:rsidRPr="000F1E9A">
        <w:rPr>
          <w:rFonts w:ascii="Times New Roman" w:eastAsia="Times New Roman" w:hAnsi="Times New Roman" w:cs="Times New Roman"/>
          <w:color w:val="000000"/>
          <w:sz w:val="26"/>
          <w:szCs w:val="26"/>
        </w:rPr>
        <w:t>th  Lake</w:t>
      </w:r>
      <w:proofErr w:type="gramEnd"/>
      <w:r w:rsidRPr="000F1E9A">
        <w:rPr>
          <w:rFonts w:ascii="Times New Roman" w:eastAsia="Times New Roman" w:hAnsi="Times New Roman" w:cs="Times New Roman"/>
          <w:color w:val="000000"/>
          <w:sz w:val="26"/>
          <w:szCs w:val="26"/>
        </w:rPr>
        <w:t xml:space="preserve"> Ponderosa Association Board meeting was called to order by President Dedee Lehman at 7:00.</w:t>
      </w:r>
    </w:p>
    <w:p w14:paraId="2AF4BE6C" w14:textId="77777777" w:rsidR="000F1E9A" w:rsidRPr="000F1E9A" w:rsidRDefault="000F1E9A" w:rsidP="000F1E9A">
      <w:pPr>
        <w:spacing w:after="0" w:line="240" w:lineRule="auto"/>
        <w:ind w:right="-97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Members present: Dedee Leman, Karen McNaul, Dave Elbert, Shane Eickhoff, Vicki Vopava, Kendall Havran, Mike Heitman, Steve Koehn, Marilyn Jackson.</w:t>
      </w:r>
    </w:p>
    <w:p w14:paraId="0A39FD18" w14:textId="77777777" w:rsidR="000F1E9A" w:rsidRPr="000F1E9A" w:rsidRDefault="000F1E9A" w:rsidP="000F1E9A">
      <w:pPr>
        <w:spacing w:after="0" w:line="240" w:lineRule="auto"/>
        <w:ind w:right="-97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Absent: none</w:t>
      </w:r>
    </w:p>
    <w:p w14:paraId="6DAF3C9C"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76B52408" w14:textId="77777777" w:rsidR="000F1E9A" w:rsidRPr="000F1E9A" w:rsidRDefault="000F1E9A" w:rsidP="000F1E9A">
      <w:pPr>
        <w:spacing w:after="0" w:line="240" w:lineRule="auto"/>
        <w:ind w:right="-97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Guests present:  Ed Hartman and Jim Wilson.</w:t>
      </w:r>
    </w:p>
    <w:p w14:paraId="1E342E62"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52E43998" w14:textId="77777777" w:rsidR="000F1E9A" w:rsidRPr="000F1E9A" w:rsidRDefault="000F1E9A" w:rsidP="000F1E9A">
      <w:pPr>
        <w:spacing w:after="0" w:line="240" w:lineRule="auto"/>
        <w:ind w:right="1994"/>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28"/>
          <w:szCs w:val="28"/>
        </w:rPr>
        <w:t>Secretary &amp; Treasurer Reports: </w:t>
      </w:r>
    </w:p>
    <w:p w14:paraId="18826DD0" w14:textId="77777777" w:rsidR="000F1E9A" w:rsidRPr="000F1E9A" w:rsidRDefault="000F1E9A" w:rsidP="000F1E9A">
      <w:pPr>
        <w:spacing w:before="16" w:after="0" w:line="240" w:lineRule="auto"/>
        <w:ind w:right="-1425"/>
        <w:rPr>
          <w:rFonts w:ascii="Times New Roman" w:eastAsia="Times New Roman" w:hAnsi="Times New Roman" w:cs="Times New Roman"/>
          <w:sz w:val="24"/>
          <w:szCs w:val="24"/>
        </w:rPr>
      </w:pPr>
      <w:r w:rsidRPr="000F1E9A">
        <w:rPr>
          <w:rFonts w:ascii="Arial" w:eastAsia="Times New Roman" w:hAnsi="Arial" w:cs="Arial"/>
          <w:color w:val="000000"/>
          <w:sz w:val="26"/>
          <w:szCs w:val="26"/>
        </w:rPr>
        <w:t xml:space="preserve">The </w:t>
      </w:r>
      <w:r w:rsidRPr="000F1E9A">
        <w:rPr>
          <w:rFonts w:ascii="Times New Roman" w:eastAsia="Times New Roman" w:hAnsi="Times New Roman" w:cs="Times New Roman"/>
          <w:color w:val="000000"/>
          <w:sz w:val="26"/>
          <w:szCs w:val="26"/>
        </w:rPr>
        <w:t>Minutes were reviewed. Vicki made a motion to approve and it was seconded by Marilyn.  Motion passed.</w:t>
      </w:r>
    </w:p>
    <w:p w14:paraId="5EBB8620"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25526898" w14:textId="77777777" w:rsidR="000F1E9A" w:rsidRDefault="000F1E9A" w:rsidP="000F1E9A">
      <w:pPr>
        <w:spacing w:before="14" w:after="0" w:line="240" w:lineRule="auto"/>
        <w:ind w:right="-1695"/>
        <w:rPr>
          <w:rFonts w:ascii="Times New Roman" w:eastAsia="Times New Roman" w:hAnsi="Times New Roman" w:cs="Times New Roman"/>
          <w:color w:val="000000"/>
          <w:sz w:val="26"/>
          <w:szCs w:val="26"/>
        </w:rPr>
      </w:pPr>
      <w:r w:rsidRPr="000F1E9A">
        <w:rPr>
          <w:rFonts w:ascii="Times New Roman" w:eastAsia="Times New Roman" w:hAnsi="Times New Roman" w:cs="Times New Roman"/>
          <w:color w:val="000000"/>
          <w:sz w:val="26"/>
          <w:szCs w:val="26"/>
        </w:rPr>
        <w:t>Financial Reports.  Steve Koehn went over the financial report.  Marilyn made a motion to approve</w:t>
      </w:r>
    </w:p>
    <w:p w14:paraId="5B1550FD" w14:textId="65835400" w:rsidR="000F1E9A" w:rsidRPr="000F1E9A" w:rsidRDefault="000F1E9A" w:rsidP="000F1E9A">
      <w:pPr>
        <w:spacing w:before="14" w:after="0" w:line="240" w:lineRule="auto"/>
        <w:ind w:right="-169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and Kendall seconded it.  Motion passed.</w:t>
      </w:r>
    </w:p>
    <w:p w14:paraId="5BD0F22B"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79E749EA" w14:textId="77777777" w:rsidR="000F1E9A" w:rsidRPr="000F1E9A" w:rsidRDefault="000F1E9A" w:rsidP="000F1E9A">
      <w:pPr>
        <w:spacing w:before="14"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28"/>
          <w:szCs w:val="28"/>
        </w:rPr>
        <w:t>Open Forum for Non-Board Members: </w:t>
      </w:r>
    </w:p>
    <w:p w14:paraId="3078E160" w14:textId="77777777" w:rsidR="000F1E9A" w:rsidRDefault="000F1E9A" w:rsidP="000F1E9A">
      <w:pPr>
        <w:spacing w:before="14" w:after="0" w:line="240" w:lineRule="auto"/>
        <w:ind w:right="-1335"/>
        <w:rPr>
          <w:rFonts w:ascii="Times New Roman" w:eastAsia="Times New Roman" w:hAnsi="Times New Roman" w:cs="Times New Roman"/>
          <w:color w:val="000000"/>
          <w:sz w:val="28"/>
          <w:szCs w:val="28"/>
        </w:rPr>
      </w:pPr>
      <w:r w:rsidRPr="000F1E9A">
        <w:rPr>
          <w:rFonts w:ascii="Times New Roman" w:eastAsia="Times New Roman" w:hAnsi="Times New Roman" w:cs="Times New Roman"/>
          <w:color w:val="000000"/>
          <w:sz w:val="28"/>
          <w:szCs w:val="28"/>
        </w:rPr>
        <w:t xml:space="preserve">Jim Wilson asked about the need for the contingency fund, and it was explained that the </w:t>
      </w:r>
    </w:p>
    <w:p w14:paraId="390B7E3C" w14:textId="7A3A7A75" w:rsidR="000F1E9A" w:rsidRPr="000F1E9A" w:rsidRDefault="000F1E9A" w:rsidP="000F1E9A">
      <w:pPr>
        <w:spacing w:before="14"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8"/>
          <w:szCs w:val="28"/>
        </w:rPr>
        <w:t>money is used for contingencies such as fighting hog confinements etc.</w:t>
      </w:r>
    </w:p>
    <w:p w14:paraId="08F690C0"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761BDE21" w14:textId="77777777" w:rsidR="000F1E9A" w:rsidRPr="000F1E9A" w:rsidRDefault="000F1E9A" w:rsidP="000F1E9A">
      <w:pPr>
        <w:spacing w:before="14"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28"/>
          <w:szCs w:val="28"/>
        </w:rPr>
        <w:t>Committee Reports:</w:t>
      </w:r>
    </w:p>
    <w:p w14:paraId="262583AA" w14:textId="77777777" w:rsidR="000F1E9A" w:rsidRPr="000F1E9A" w:rsidRDefault="000F1E9A" w:rsidP="000F1E9A">
      <w:pPr>
        <w:spacing w:before="14"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 xml:space="preserve">Tornado Siren: Mike Heitman reported the siren is working but at some </w:t>
      </w:r>
      <w:proofErr w:type="gramStart"/>
      <w:r w:rsidRPr="000F1E9A">
        <w:rPr>
          <w:rFonts w:ascii="Times New Roman" w:eastAsia="Times New Roman" w:hAnsi="Times New Roman" w:cs="Times New Roman"/>
          <w:color w:val="000000"/>
          <w:sz w:val="26"/>
          <w:szCs w:val="26"/>
        </w:rPr>
        <w:t>point</w:t>
      </w:r>
      <w:proofErr w:type="gramEnd"/>
      <w:r w:rsidRPr="000F1E9A">
        <w:rPr>
          <w:rFonts w:ascii="Times New Roman" w:eastAsia="Times New Roman" w:hAnsi="Times New Roman" w:cs="Times New Roman"/>
          <w:color w:val="000000"/>
          <w:sz w:val="26"/>
          <w:szCs w:val="26"/>
        </w:rPr>
        <w:t xml:space="preserve"> we will have to spend about $1230 for upgrades to the system.</w:t>
      </w:r>
    </w:p>
    <w:p w14:paraId="0838C4FD"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04E9C22E" w14:textId="77777777" w:rsidR="000F1E9A" w:rsidRPr="000F1E9A" w:rsidRDefault="000F1E9A" w:rsidP="000F1E9A">
      <w:pPr>
        <w:spacing w:before="14"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Event Signage; Ed Hartman will have the annual meeting signs installed by June 5th.</w:t>
      </w:r>
    </w:p>
    <w:p w14:paraId="16CB0EE5"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2AB5B642" w14:textId="77777777" w:rsidR="000F1E9A" w:rsidRDefault="000F1E9A" w:rsidP="000F1E9A">
      <w:pPr>
        <w:spacing w:before="14" w:after="0" w:line="240" w:lineRule="auto"/>
        <w:ind w:right="-1605"/>
        <w:rPr>
          <w:rFonts w:ascii="Times New Roman" w:eastAsia="Times New Roman" w:hAnsi="Times New Roman" w:cs="Times New Roman"/>
          <w:color w:val="000000"/>
          <w:sz w:val="26"/>
          <w:szCs w:val="26"/>
        </w:rPr>
      </w:pPr>
      <w:r w:rsidRPr="000F1E9A">
        <w:rPr>
          <w:rFonts w:ascii="Times New Roman" w:eastAsia="Times New Roman" w:hAnsi="Times New Roman" w:cs="Times New Roman"/>
          <w:color w:val="000000"/>
          <w:sz w:val="26"/>
          <w:szCs w:val="26"/>
        </w:rPr>
        <w:t xml:space="preserve">Boat Ramp:  We had a contractor use the boat ramp for constructing a dock and everything went well. They had no trouble with our rules.  Kendall reported that we can get cameras for the ramp and use Ponderosa Utilities </w:t>
      </w:r>
      <w:proofErr w:type="spellStart"/>
      <w:r w:rsidRPr="000F1E9A">
        <w:rPr>
          <w:rFonts w:ascii="Times New Roman" w:eastAsia="Times New Roman" w:hAnsi="Times New Roman" w:cs="Times New Roman"/>
          <w:color w:val="000000"/>
          <w:sz w:val="26"/>
          <w:szCs w:val="26"/>
        </w:rPr>
        <w:t>wifi</w:t>
      </w:r>
      <w:proofErr w:type="spellEnd"/>
      <w:r w:rsidRPr="000F1E9A">
        <w:rPr>
          <w:rFonts w:ascii="Times New Roman" w:eastAsia="Times New Roman" w:hAnsi="Times New Roman" w:cs="Times New Roman"/>
          <w:color w:val="000000"/>
          <w:sz w:val="26"/>
          <w:szCs w:val="26"/>
        </w:rPr>
        <w:t xml:space="preserve"> to power it.  It was pointed out that we need to make sure the public knows </w:t>
      </w:r>
    </w:p>
    <w:p w14:paraId="070712CE" w14:textId="286AF7EB" w:rsidR="000F1E9A" w:rsidRPr="000F1E9A" w:rsidRDefault="000F1E9A" w:rsidP="000F1E9A">
      <w:pPr>
        <w:spacing w:before="14" w:after="0" w:line="240" w:lineRule="auto"/>
        <w:ind w:right="-160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the area is under camera surveillance.  </w:t>
      </w:r>
    </w:p>
    <w:p w14:paraId="35691160"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1ACC4D9E" w14:textId="77777777" w:rsidR="000F1E9A" w:rsidRPr="000F1E9A" w:rsidRDefault="000F1E9A" w:rsidP="000F1E9A">
      <w:pPr>
        <w:spacing w:before="14" w:after="0" w:line="240" w:lineRule="auto"/>
        <w:ind w:right="-115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Pop Can Cages.  We discussed moving the cages but it was pointed out that it needs to stay where it is for emptying cans and bottles into bags by the crew.   No further action on this. Karen McNaul reported that we received a check for $2382 from the Can Redemption Center.</w:t>
      </w:r>
    </w:p>
    <w:p w14:paraId="2ACA73A7"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4A088F4F" w14:textId="77777777" w:rsidR="000F1E9A" w:rsidRDefault="000F1E9A" w:rsidP="000F1E9A">
      <w:pPr>
        <w:spacing w:after="0" w:line="240" w:lineRule="auto"/>
        <w:ind w:right="-1695"/>
        <w:rPr>
          <w:rFonts w:ascii="Times New Roman" w:eastAsia="Times New Roman" w:hAnsi="Times New Roman" w:cs="Times New Roman"/>
          <w:color w:val="000000"/>
          <w:sz w:val="26"/>
          <w:szCs w:val="26"/>
        </w:rPr>
      </w:pPr>
      <w:r w:rsidRPr="000F1E9A">
        <w:rPr>
          <w:rFonts w:ascii="Times New Roman" w:eastAsia="Times New Roman" w:hAnsi="Times New Roman" w:cs="Times New Roman"/>
          <w:color w:val="000000"/>
          <w:sz w:val="26"/>
          <w:szCs w:val="26"/>
        </w:rPr>
        <w:t xml:space="preserve">Buoys:  Rick </w:t>
      </w:r>
      <w:proofErr w:type="spellStart"/>
      <w:r w:rsidRPr="000F1E9A">
        <w:rPr>
          <w:rFonts w:ascii="Times New Roman" w:eastAsia="Times New Roman" w:hAnsi="Times New Roman" w:cs="Times New Roman"/>
          <w:color w:val="000000"/>
          <w:sz w:val="26"/>
          <w:szCs w:val="26"/>
        </w:rPr>
        <w:t>Trabert</w:t>
      </w:r>
      <w:proofErr w:type="spellEnd"/>
      <w:r w:rsidRPr="000F1E9A">
        <w:rPr>
          <w:rFonts w:ascii="Times New Roman" w:eastAsia="Times New Roman" w:hAnsi="Times New Roman" w:cs="Times New Roman"/>
          <w:color w:val="000000"/>
          <w:sz w:val="26"/>
          <w:szCs w:val="26"/>
        </w:rPr>
        <w:t xml:space="preserve"> and Harry Meek have installed the buoys and they should be in the same places </w:t>
      </w:r>
    </w:p>
    <w:p w14:paraId="33C38B8F" w14:textId="181DCB2F" w:rsidR="000F1E9A" w:rsidRPr="000F1E9A" w:rsidRDefault="000F1E9A" w:rsidP="000F1E9A">
      <w:pPr>
        <w:spacing w:after="0" w:line="240" w:lineRule="auto"/>
        <w:ind w:right="-169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they always have been.  It was decided that we are not going to take them out in the fall, because it is easier to leave them in and repair as needed in the spring.</w:t>
      </w:r>
    </w:p>
    <w:p w14:paraId="6FCDC822"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3F9341AB" w14:textId="77777777" w:rsidR="000F1E9A" w:rsidRDefault="000F1E9A" w:rsidP="000F1E9A">
      <w:pPr>
        <w:spacing w:after="0" w:line="240" w:lineRule="auto"/>
        <w:ind w:right="-1335"/>
        <w:rPr>
          <w:rFonts w:ascii="Times New Roman" w:eastAsia="Times New Roman" w:hAnsi="Times New Roman" w:cs="Times New Roman"/>
          <w:color w:val="000000"/>
          <w:sz w:val="26"/>
          <w:szCs w:val="26"/>
        </w:rPr>
      </w:pPr>
      <w:proofErr w:type="spellStart"/>
      <w:r w:rsidRPr="000F1E9A">
        <w:rPr>
          <w:rFonts w:ascii="Times New Roman" w:eastAsia="Times New Roman" w:hAnsi="Times New Roman" w:cs="Times New Roman"/>
          <w:color w:val="000000"/>
          <w:sz w:val="26"/>
          <w:szCs w:val="26"/>
        </w:rPr>
        <w:t>Ecoli</w:t>
      </w:r>
      <w:proofErr w:type="spellEnd"/>
      <w:r w:rsidRPr="000F1E9A">
        <w:rPr>
          <w:rFonts w:ascii="Times New Roman" w:eastAsia="Times New Roman" w:hAnsi="Times New Roman" w:cs="Times New Roman"/>
          <w:color w:val="000000"/>
          <w:sz w:val="26"/>
          <w:szCs w:val="26"/>
        </w:rPr>
        <w:t xml:space="preserve">/Water Testing: Ed Hartman tested the water this spring and reported that all water levels are </w:t>
      </w:r>
    </w:p>
    <w:p w14:paraId="4ECDEC43" w14:textId="77777777" w:rsidR="000F1E9A" w:rsidRDefault="000F1E9A" w:rsidP="000F1E9A">
      <w:pPr>
        <w:spacing w:after="0" w:line="240" w:lineRule="auto"/>
        <w:ind w:right="-1335"/>
        <w:rPr>
          <w:rFonts w:ascii="Times New Roman" w:eastAsia="Times New Roman" w:hAnsi="Times New Roman" w:cs="Times New Roman"/>
          <w:color w:val="000000"/>
          <w:sz w:val="26"/>
          <w:szCs w:val="26"/>
        </w:rPr>
      </w:pPr>
      <w:r w:rsidRPr="000F1E9A">
        <w:rPr>
          <w:rFonts w:ascii="Times New Roman" w:eastAsia="Times New Roman" w:hAnsi="Times New Roman" w:cs="Times New Roman"/>
          <w:color w:val="000000"/>
          <w:sz w:val="26"/>
          <w:szCs w:val="26"/>
        </w:rPr>
        <w:t xml:space="preserve">in the proper safety range.  Dedee is going to check with Carter Thompson on the status of the </w:t>
      </w:r>
    </w:p>
    <w:p w14:paraId="4483C2BA" w14:textId="0F4B176A" w:rsidR="000F1E9A" w:rsidRPr="000F1E9A" w:rsidRDefault="000F1E9A" w:rsidP="000F1E9A">
      <w:pPr>
        <w:spacing w:after="0" w:line="240" w:lineRule="auto"/>
        <w:ind w:right="-1335"/>
        <w:rPr>
          <w:rFonts w:ascii="Times New Roman" w:eastAsia="Times New Roman" w:hAnsi="Times New Roman" w:cs="Times New Roman"/>
          <w:sz w:val="24"/>
          <w:szCs w:val="24"/>
        </w:rPr>
      </w:pPr>
      <w:proofErr w:type="spellStart"/>
      <w:r w:rsidRPr="000F1E9A">
        <w:rPr>
          <w:rFonts w:ascii="Times New Roman" w:eastAsia="Times New Roman" w:hAnsi="Times New Roman" w:cs="Times New Roman"/>
          <w:color w:val="000000"/>
          <w:sz w:val="26"/>
          <w:szCs w:val="26"/>
        </w:rPr>
        <w:lastRenderedPageBreak/>
        <w:t>ecoli</w:t>
      </w:r>
      <w:proofErr w:type="spellEnd"/>
      <w:r w:rsidRPr="000F1E9A">
        <w:rPr>
          <w:rFonts w:ascii="Times New Roman" w:eastAsia="Times New Roman" w:hAnsi="Times New Roman" w:cs="Times New Roman"/>
          <w:color w:val="000000"/>
          <w:sz w:val="26"/>
          <w:szCs w:val="26"/>
        </w:rPr>
        <w:t xml:space="preserve"> test and report back at the June Meeting.</w:t>
      </w:r>
    </w:p>
    <w:p w14:paraId="0DD23583"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545B9132" w14:textId="77777777" w:rsidR="000F1E9A" w:rsidRPr="000F1E9A" w:rsidRDefault="000F1E9A" w:rsidP="000F1E9A">
      <w:pPr>
        <w:spacing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Supplies: No Report</w:t>
      </w:r>
    </w:p>
    <w:p w14:paraId="57DE0441"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7B560A53" w14:textId="77777777" w:rsidR="000F1E9A" w:rsidRPr="000F1E9A" w:rsidRDefault="000F1E9A" w:rsidP="000F1E9A">
      <w:pPr>
        <w:spacing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Web-Site: No Report</w:t>
      </w:r>
    </w:p>
    <w:p w14:paraId="2ED714C1" w14:textId="77777777" w:rsidR="000F1E9A" w:rsidRPr="000F1E9A" w:rsidRDefault="000F1E9A" w:rsidP="000F1E9A">
      <w:pPr>
        <w:spacing w:after="0" w:line="240" w:lineRule="auto"/>
        <w:ind w:right="-133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 </w:t>
      </w:r>
    </w:p>
    <w:p w14:paraId="0C43FAAC" w14:textId="77777777" w:rsidR="000F1E9A" w:rsidRPr="000F1E9A" w:rsidRDefault="000F1E9A" w:rsidP="000F1E9A">
      <w:pPr>
        <w:spacing w:before="12" w:after="0" w:line="240" w:lineRule="auto"/>
        <w:ind w:right="874"/>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Building: No Report</w:t>
      </w:r>
    </w:p>
    <w:p w14:paraId="26F441B2"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03891FC3" w14:textId="77777777" w:rsidR="000F1E9A" w:rsidRPr="000F1E9A" w:rsidRDefault="000F1E9A" w:rsidP="000F1E9A">
      <w:pPr>
        <w:spacing w:before="12" w:after="0" w:line="240" w:lineRule="auto"/>
        <w:ind w:right="-169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Welcome packets: Marilyn brought 24 welcome baskets to the meeting and they were distributed to various Board members by location for delivery. </w:t>
      </w:r>
    </w:p>
    <w:p w14:paraId="3E942400" w14:textId="77777777" w:rsidR="000F1E9A" w:rsidRPr="000F1E9A" w:rsidRDefault="000F1E9A" w:rsidP="000F1E9A">
      <w:pPr>
        <w:spacing w:before="269" w:after="0" w:line="240" w:lineRule="auto"/>
        <w:ind w:left="7"/>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28"/>
          <w:szCs w:val="28"/>
        </w:rPr>
        <w:t>Old Business Updates: </w:t>
      </w:r>
    </w:p>
    <w:p w14:paraId="5435FBA0" w14:textId="77777777" w:rsidR="000F1E9A" w:rsidRPr="000F1E9A" w:rsidRDefault="000F1E9A" w:rsidP="000F1E9A">
      <w:pPr>
        <w:spacing w:before="16" w:after="0" w:line="240" w:lineRule="auto"/>
        <w:rPr>
          <w:rFonts w:ascii="Times New Roman" w:eastAsia="Times New Roman" w:hAnsi="Times New Roman" w:cs="Times New Roman"/>
          <w:sz w:val="24"/>
          <w:szCs w:val="24"/>
        </w:rPr>
      </w:pPr>
      <w:r w:rsidRPr="000F1E9A">
        <w:rPr>
          <w:rFonts w:ascii="Arial" w:eastAsia="Times New Roman" w:hAnsi="Arial" w:cs="Arial"/>
          <w:color w:val="000000"/>
          <w:sz w:val="26"/>
          <w:szCs w:val="26"/>
        </w:rPr>
        <w:t> </w:t>
      </w:r>
    </w:p>
    <w:p w14:paraId="5520BF9F" w14:textId="77777777" w:rsidR="000F1E9A" w:rsidRDefault="000F1E9A" w:rsidP="000F1E9A">
      <w:pPr>
        <w:spacing w:before="16" w:after="0" w:line="240" w:lineRule="auto"/>
        <w:ind w:right="-1425"/>
        <w:rPr>
          <w:rFonts w:ascii="Times New Roman" w:eastAsia="Times New Roman" w:hAnsi="Times New Roman" w:cs="Times New Roman"/>
          <w:color w:val="000000"/>
          <w:sz w:val="26"/>
          <w:szCs w:val="26"/>
        </w:rPr>
      </w:pPr>
      <w:r w:rsidRPr="000F1E9A">
        <w:rPr>
          <w:rFonts w:ascii="Times New Roman" w:eastAsia="Times New Roman" w:hAnsi="Times New Roman" w:cs="Times New Roman"/>
          <w:color w:val="000000"/>
          <w:sz w:val="26"/>
          <w:szCs w:val="26"/>
        </w:rPr>
        <w:t>Update on LPA annual memberships:  We are up to 427 members so far this year compared to 448</w:t>
      </w:r>
    </w:p>
    <w:p w14:paraId="36030AFB" w14:textId="646413BF" w:rsidR="000F1E9A" w:rsidRPr="000F1E9A" w:rsidRDefault="000F1E9A" w:rsidP="000F1E9A">
      <w:pPr>
        <w:spacing w:before="16" w:after="0" w:line="240" w:lineRule="auto"/>
        <w:ind w:right="-142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last year.</w:t>
      </w:r>
    </w:p>
    <w:p w14:paraId="2DC92191"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18197E1C" w14:textId="77777777" w:rsidR="000F1E9A" w:rsidRPr="000F1E9A" w:rsidRDefault="000F1E9A" w:rsidP="000F1E9A">
      <w:pPr>
        <w:spacing w:before="17" w:after="0" w:line="240" w:lineRule="auto"/>
        <w:ind w:right="-106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Activities in the Association building:  We had 16 participants for the Jet Ski training class and it was deemed a success. </w:t>
      </w:r>
    </w:p>
    <w:p w14:paraId="2507C81F"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36951FD5" w14:textId="77777777" w:rsidR="000F1E9A" w:rsidRPr="000F1E9A" w:rsidRDefault="000F1E9A" w:rsidP="000F1E9A">
      <w:pPr>
        <w:spacing w:before="17" w:after="0" w:line="240" w:lineRule="auto"/>
        <w:ind w:right="-142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First aid training – May 22</w:t>
      </w:r>
      <w:r w:rsidRPr="000F1E9A">
        <w:rPr>
          <w:rFonts w:ascii="Times New Roman" w:eastAsia="Times New Roman" w:hAnsi="Times New Roman" w:cs="Times New Roman"/>
          <w:color w:val="000000"/>
          <w:sz w:val="17"/>
          <w:szCs w:val="17"/>
          <w:vertAlign w:val="superscript"/>
        </w:rPr>
        <w:t xml:space="preserve">nd </w:t>
      </w:r>
      <w:r w:rsidRPr="000F1E9A">
        <w:rPr>
          <w:rFonts w:ascii="Times New Roman" w:eastAsia="Times New Roman" w:hAnsi="Times New Roman" w:cs="Times New Roman"/>
          <w:color w:val="000000"/>
          <w:sz w:val="26"/>
          <w:szCs w:val="26"/>
        </w:rPr>
        <w:t>(Karen).  This will be held in the Association Building at 9:00 on May 22nd by Montezuma Fire Department. </w:t>
      </w:r>
    </w:p>
    <w:p w14:paraId="051AA733" w14:textId="77777777" w:rsidR="000F1E9A" w:rsidRDefault="000F1E9A" w:rsidP="000F1E9A">
      <w:pPr>
        <w:spacing w:before="17" w:after="0" w:line="240" w:lineRule="auto"/>
        <w:ind w:right="-1695"/>
        <w:rPr>
          <w:rFonts w:ascii="Times New Roman" w:eastAsia="Times New Roman" w:hAnsi="Times New Roman" w:cs="Times New Roman"/>
          <w:color w:val="000000"/>
          <w:sz w:val="26"/>
          <w:szCs w:val="26"/>
        </w:rPr>
      </w:pPr>
      <w:r w:rsidRPr="000F1E9A">
        <w:rPr>
          <w:rFonts w:ascii="Times New Roman" w:eastAsia="Times New Roman" w:hAnsi="Times New Roman" w:cs="Times New Roman"/>
          <w:color w:val="000000"/>
          <w:sz w:val="26"/>
          <w:szCs w:val="26"/>
        </w:rPr>
        <w:t xml:space="preserve">Donation to the Monte Ambulance?   Dave Elbert moved to give the Fire Department $200 for </w:t>
      </w:r>
    </w:p>
    <w:p w14:paraId="11F30EAA" w14:textId="6E56702F" w:rsidR="000F1E9A" w:rsidRPr="000F1E9A" w:rsidRDefault="000F1E9A" w:rsidP="000F1E9A">
      <w:pPr>
        <w:spacing w:before="17" w:after="0" w:line="240" w:lineRule="auto"/>
        <w:ind w:right="-169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presenting this and Steve seconded.  Motion passed.</w:t>
      </w:r>
    </w:p>
    <w:p w14:paraId="348652E5"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2026EB71" w14:textId="77777777" w:rsidR="000F1E9A" w:rsidRPr="000F1E9A" w:rsidRDefault="000F1E9A" w:rsidP="000F1E9A">
      <w:pPr>
        <w:spacing w:before="15" w:after="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New sign for boat ramp area </w:t>
      </w:r>
    </w:p>
    <w:p w14:paraId="3F5A07CB" w14:textId="77777777" w:rsidR="000F1E9A" w:rsidRDefault="000F1E9A" w:rsidP="000F1E9A">
      <w:pPr>
        <w:spacing w:before="14" w:after="0" w:line="240" w:lineRule="auto"/>
        <w:ind w:right="-1695"/>
        <w:rPr>
          <w:rFonts w:ascii="Times New Roman" w:eastAsia="Times New Roman" w:hAnsi="Times New Roman" w:cs="Times New Roman"/>
          <w:color w:val="000000"/>
          <w:sz w:val="26"/>
          <w:szCs w:val="26"/>
        </w:rPr>
      </w:pPr>
      <w:r w:rsidRPr="000F1E9A">
        <w:rPr>
          <w:rFonts w:ascii="Times New Roman" w:eastAsia="Times New Roman" w:hAnsi="Times New Roman" w:cs="Times New Roman"/>
          <w:color w:val="000000"/>
          <w:sz w:val="26"/>
          <w:szCs w:val="26"/>
        </w:rPr>
        <w:t xml:space="preserve">Entrance Signs – Karen &amp; Dedee. So far no one has submitted a bid.  We will continue to look for </w:t>
      </w:r>
    </w:p>
    <w:p w14:paraId="10231623" w14:textId="6A8D0732" w:rsidR="000F1E9A" w:rsidRPr="000F1E9A" w:rsidRDefault="000F1E9A" w:rsidP="000F1E9A">
      <w:pPr>
        <w:spacing w:before="14" w:after="0" w:line="240" w:lineRule="auto"/>
        <w:ind w:right="-169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a contractor.</w:t>
      </w:r>
    </w:p>
    <w:p w14:paraId="2D14E627"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15CE2ACE" w14:textId="77777777" w:rsidR="000F1E9A" w:rsidRPr="000F1E9A" w:rsidRDefault="000F1E9A" w:rsidP="000F1E9A">
      <w:pPr>
        <w:spacing w:before="17" w:after="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Articles for the June Anchor – Need by May 31 (sooner if possible</w:t>
      </w:r>
      <w:proofErr w:type="gramStart"/>
      <w:r w:rsidRPr="000F1E9A">
        <w:rPr>
          <w:rFonts w:ascii="Times New Roman" w:eastAsia="Times New Roman" w:hAnsi="Times New Roman" w:cs="Times New Roman"/>
          <w:color w:val="000000"/>
          <w:sz w:val="26"/>
          <w:szCs w:val="26"/>
        </w:rPr>
        <w:t xml:space="preserve">) </w:t>
      </w:r>
      <w:r w:rsidRPr="000F1E9A">
        <w:rPr>
          <w:rFonts w:ascii="Arial" w:eastAsia="Times New Roman" w:hAnsi="Arial" w:cs="Arial"/>
          <w:color w:val="000000"/>
          <w:sz w:val="26"/>
          <w:szCs w:val="26"/>
        </w:rPr>
        <w:t>:</w:t>
      </w:r>
      <w:proofErr w:type="gramEnd"/>
      <w:r w:rsidRPr="000F1E9A">
        <w:rPr>
          <w:rFonts w:ascii="Arial" w:eastAsia="Times New Roman" w:hAnsi="Arial" w:cs="Arial"/>
          <w:color w:val="000000"/>
          <w:sz w:val="26"/>
          <w:szCs w:val="26"/>
        </w:rPr>
        <w:t xml:space="preserve">   Dave Elbert will do an article on littering and a highlight on Ed Hartman  for his donations of time over the years to Lake Ponderosa. Other articles are encouraged.</w:t>
      </w:r>
    </w:p>
    <w:p w14:paraId="214CE300"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1DAD3964" w14:textId="77777777" w:rsidR="000F1E9A" w:rsidRPr="000F1E9A" w:rsidRDefault="000F1E9A" w:rsidP="000F1E9A">
      <w:pPr>
        <w:spacing w:before="17" w:after="0" w:line="240" w:lineRule="auto"/>
        <w:ind w:right="-1425"/>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Approval of tax return - Steve.  See above in Treasurer’s Report: Approved.</w:t>
      </w:r>
    </w:p>
    <w:p w14:paraId="197F6242" w14:textId="77777777" w:rsidR="000F1E9A" w:rsidRPr="000F1E9A" w:rsidRDefault="000F1E9A" w:rsidP="000F1E9A">
      <w:pPr>
        <w:spacing w:after="24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sz w:val="24"/>
          <w:szCs w:val="24"/>
        </w:rPr>
        <w:br/>
      </w:r>
      <w:r w:rsidRPr="000F1E9A">
        <w:rPr>
          <w:rFonts w:ascii="Times New Roman" w:eastAsia="Times New Roman" w:hAnsi="Times New Roman" w:cs="Times New Roman"/>
          <w:sz w:val="24"/>
          <w:szCs w:val="24"/>
        </w:rPr>
        <w:br/>
      </w:r>
    </w:p>
    <w:p w14:paraId="46E948E8" w14:textId="77777777" w:rsidR="000F1E9A" w:rsidRPr="000F1E9A" w:rsidRDefault="000F1E9A" w:rsidP="000F1E9A">
      <w:pPr>
        <w:spacing w:before="17" w:after="0" w:line="240" w:lineRule="auto"/>
        <w:ind w:right="-1425"/>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28"/>
          <w:szCs w:val="28"/>
        </w:rPr>
        <w:t>New Business: </w:t>
      </w:r>
    </w:p>
    <w:p w14:paraId="7E9EB854" w14:textId="77777777" w:rsidR="000F1E9A" w:rsidRPr="000F1E9A" w:rsidRDefault="000F1E9A" w:rsidP="000F1E9A">
      <w:pPr>
        <w:spacing w:before="18" w:after="0" w:line="240" w:lineRule="auto"/>
        <w:ind w:left="371"/>
        <w:rPr>
          <w:rFonts w:ascii="Times New Roman" w:eastAsia="Times New Roman" w:hAnsi="Times New Roman" w:cs="Times New Roman"/>
          <w:sz w:val="24"/>
          <w:szCs w:val="24"/>
        </w:rPr>
      </w:pPr>
      <w:r w:rsidRPr="000F1E9A">
        <w:rPr>
          <w:rFonts w:ascii="Arial" w:eastAsia="Times New Roman" w:hAnsi="Arial" w:cs="Arial"/>
          <w:color w:val="000000"/>
          <w:sz w:val="26"/>
          <w:szCs w:val="26"/>
        </w:rPr>
        <w:t xml:space="preserve">• </w:t>
      </w:r>
      <w:r w:rsidRPr="000F1E9A">
        <w:rPr>
          <w:rFonts w:ascii="Times New Roman" w:eastAsia="Times New Roman" w:hAnsi="Times New Roman" w:cs="Times New Roman"/>
          <w:color w:val="000000"/>
          <w:sz w:val="26"/>
          <w:szCs w:val="26"/>
        </w:rPr>
        <w:t>Review upcoming events: </w:t>
      </w:r>
    </w:p>
    <w:p w14:paraId="2A127CBB" w14:textId="77777777" w:rsidR="000F1E9A" w:rsidRPr="000F1E9A" w:rsidRDefault="000F1E9A" w:rsidP="000F1E9A">
      <w:pPr>
        <w:spacing w:after="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Fireworks: Are scheduled for Saturday July 3 with the causeway being closed to traffic after 8:00 am for construction of the fireworks show.  It was pointed out that we need to get a portable toilet for those workers and also for the fishing derby.</w:t>
      </w:r>
    </w:p>
    <w:p w14:paraId="2247E27C"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3AC86CA3" w14:textId="77777777" w:rsidR="000F1E9A" w:rsidRPr="000F1E9A" w:rsidRDefault="000F1E9A" w:rsidP="000F1E9A">
      <w:pPr>
        <w:spacing w:after="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lastRenderedPageBreak/>
        <w:t>Fishing Derby:  Will be held on June 19th and there are 282 shirts ordered.  This year there will be no tent and all food will be prepared for handouts to go.</w:t>
      </w:r>
    </w:p>
    <w:p w14:paraId="35FC8EE5"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3502AD53" w14:textId="77777777" w:rsidR="000F1E9A" w:rsidRPr="000F1E9A" w:rsidRDefault="000F1E9A" w:rsidP="000F1E9A">
      <w:pPr>
        <w:spacing w:before="14" w:after="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color w:val="000000"/>
          <w:sz w:val="26"/>
          <w:szCs w:val="26"/>
        </w:rPr>
        <w:t xml:space="preserve">Board member terms: The following people have expressed interest in joining the Board: Kendall, Marilyn and Dave. Individuals interested in joining the board, names will be </w:t>
      </w:r>
      <w:proofErr w:type="spellStart"/>
      <w:r w:rsidRPr="000F1E9A">
        <w:rPr>
          <w:rFonts w:ascii="Times New Roman" w:eastAsia="Times New Roman" w:hAnsi="Times New Roman" w:cs="Times New Roman"/>
          <w:color w:val="000000"/>
          <w:sz w:val="26"/>
          <w:szCs w:val="26"/>
        </w:rPr>
        <w:t>poste</w:t>
      </w:r>
      <w:proofErr w:type="spellEnd"/>
      <w:r w:rsidRPr="000F1E9A">
        <w:rPr>
          <w:rFonts w:ascii="Times New Roman" w:eastAsia="Times New Roman" w:hAnsi="Times New Roman" w:cs="Times New Roman"/>
          <w:color w:val="000000"/>
          <w:sz w:val="26"/>
          <w:szCs w:val="26"/>
        </w:rPr>
        <w:t xml:space="preserve"> in Association Building per bi-laws.</w:t>
      </w:r>
    </w:p>
    <w:p w14:paraId="42C02397" w14:textId="77777777" w:rsidR="000F1E9A" w:rsidRPr="000F1E9A" w:rsidRDefault="000F1E9A" w:rsidP="000F1E9A">
      <w:pPr>
        <w:spacing w:after="24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sz w:val="24"/>
          <w:szCs w:val="24"/>
        </w:rPr>
        <w:br/>
      </w:r>
    </w:p>
    <w:p w14:paraId="60223AE9" w14:textId="77777777" w:rsidR="000F1E9A" w:rsidRPr="000F1E9A" w:rsidRDefault="000F1E9A" w:rsidP="000F1E9A">
      <w:pPr>
        <w:spacing w:before="14" w:after="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28"/>
          <w:szCs w:val="28"/>
        </w:rPr>
        <w:t>Next Monthly Meeting is Thursday, June 10 2021 at 7:00 PM </w:t>
      </w:r>
    </w:p>
    <w:p w14:paraId="1C3ADB6E" w14:textId="77777777" w:rsidR="000F1E9A" w:rsidRPr="000F1E9A" w:rsidRDefault="000F1E9A" w:rsidP="000F1E9A">
      <w:pPr>
        <w:spacing w:after="0" w:line="240" w:lineRule="auto"/>
        <w:rPr>
          <w:rFonts w:ascii="Times New Roman" w:eastAsia="Times New Roman" w:hAnsi="Times New Roman" w:cs="Times New Roman"/>
          <w:sz w:val="24"/>
          <w:szCs w:val="24"/>
        </w:rPr>
      </w:pPr>
    </w:p>
    <w:p w14:paraId="1900DC30" w14:textId="77777777" w:rsidR="000F1E9A" w:rsidRPr="000F1E9A" w:rsidRDefault="000F1E9A" w:rsidP="000F1E9A">
      <w:pPr>
        <w:spacing w:before="14" w:after="0" w:line="240" w:lineRule="auto"/>
        <w:rPr>
          <w:rFonts w:ascii="Times New Roman" w:eastAsia="Times New Roman" w:hAnsi="Times New Roman" w:cs="Times New Roman"/>
          <w:sz w:val="24"/>
          <w:szCs w:val="24"/>
        </w:rPr>
      </w:pPr>
      <w:r w:rsidRPr="000F1E9A">
        <w:rPr>
          <w:rFonts w:ascii="Times New Roman" w:eastAsia="Times New Roman" w:hAnsi="Times New Roman" w:cs="Times New Roman"/>
          <w:b/>
          <w:bCs/>
          <w:color w:val="000000"/>
          <w:sz w:val="28"/>
          <w:szCs w:val="28"/>
        </w:rPr>
        <w:t>Adjourn Meeting</w:t>
      </w:r>
    </w:p>
    <w:p w14:paraId="011FBDDA" w14:textId="77777777" w:rsidR="00EB78D2" w:rsidRDefault="00EB78D2"/>
    <w:sectPr w:rsidR="00EB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9A"/>
    <w:rsid w:val="000F1E9A"/>
    <w:rsid w:val="00EB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0826"/>
  <w15:chartTrackingRefBased/>
  <w15:docId w15:val="{2391C7A6-E5C6-4B72-8597-97B5DF20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Dedee Lehman</dc:creator>
  <cp:keywords/>
  <dc:description/>
  <cp:lastModifiedBy>Dedee Lehman</cp:lastModifiedBy>
  <cp:revision>1</cp:revision>
  <dcterms:created xsi:type="dcterms:W3CDTF">2021-07-08T18:27:00Z</dcterms:created>
  <dcterms:modified xsi:type="dcterms:W3CDTF">2021-07-08T18:30:00Z</dcterms:modified>
</cp:coreProperties>
</file>